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>«</w:t>
      </w:r>
      <w:r w:rsidR="006B6697">
        <w:rPr>
          <w:rStyle w:val="Enfasigrassetto"/>
          <w:color w:val="29303B"/>
          <w:sz w:val="28"/>
          <w:szCs w:val="28"/>
        </w:rPr>
        <w:t>Rocco Carbone</w:t>
      </w:r>
      <w:r w:rsidR="00ED1168">
        <w:rPr>
          <w:rStyle w:val="Enfasigrassetto"/>
          <w:color w:val="29303B"/>
          <w:sz w:val="28"/>
          <w:szCs w:val="28"/>
        </w:rPr>
        <w:t>» 20</w:t>
      </w:r>
      <w:r w:rsidR="00D8165E">
        <w:rPr>
          <w:rStyle w:val="Enfasigrassetto"/>
          <w:color w:val="29303B"/>
          <w:sz w:val="28"/>
          <w:szCs w:val="28"/>
        </w:rPr>
        <w:t>20</w:t>
      </w:r>
      <w:r w:rsidR="00141628" w:rsidRPr="00141628">
        <w:rPr>
          <w:color w:val="29303B"/>
          <w:sz w:val="28"/>
          <w:szCs w:val="28"/>
        </w:rPr>
        <w:br/>
      </w:r>
    </w:p>
    <w:p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4129CC">
        <w:rPr>
          <w:color w:val="29303B"/>
        </w:rPr>
        <w:t xml:space="preserve">con il patrocinio del comune di Cosoleto </w:t>
      </w:r>
      <w:bookmarkStart w:id="0" w:name="_GoBack"/>
      <w:bookmarkEnd w:id="0"/>
      <w:r w:rsidR="00F122A9">
        <w:rPr>
          <w:color w:val="29303B"/>
        </w:rPr>
        <w:t xml:space="preserve">organizza la </w:t>
      </w:r>
      <w:r w:rsidR="006B6697">
        <w:rPr>
          <w:color w:val="29303B"/>
        </w:rPr>
        <w:t>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6B6697">
        <w:rPr>
          <w:rStyle w:val="Enfasicorsivo"/>
          <w:color w:val="29303B"/>
        </w:rPr>
        <w:t>Rocco Carbone</w:t>
      </w:r>
      <w:r w:rsidR="004E591C">
        <w:rPr>
          <w:color w:val="29303B"/>
        </w:rPr>
        <w:t>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5.</w:t>
      </w:r>
      <w:r>
        <w:rPr>
          <w:color w:val="29303B"/>
        </w:rPr>
        <w:t xml:space="preserve"> I tes</w:t>
      </w:r>
      <w:r w:rsidR="00ED1168">
        <w:rPr>
          <w:color w:val="29303B"/>
        </w:rPr>
        <w:t>ti delle opere partecipanti al P</w:t>
      </w:r>
      <w:r>
        <w:rPr>
          <w:color w:val="29303B"/>
        </w:rPr>
        <w:t>remio non verranno restituiti.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6.</w:t>
      </w:r>
      <w:r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:rsidR="0034175A" w:rsidRDefault="0034175A" w:rsidP="009225B0">
      <w:pPr>
        <w:spacing w:line="312" w:lineRule="atLeast"/>
        <w:jc w:val="both"/>
        <w:rPr>
          <w:color w:val="29303B"/>
        </w:rPr>
      </w:pPr>
    </w:p>
    <w:p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>Gli autori dovranno far pervenire in plico</w:t>
      </w:r>
      <w:r w:rsidR="00B50E31">
        <w:rPr>
          <w:color w:val="29303B"/>
        </w:rPr>
        <w:t xml:space="preserve"> postale entr</w:t>
      </w:r>
      <w:r w:rsidR="006B6697">
        <w:rPr>
          <w:color w:val="29303B"/>
        </w:rPr>
        <w:t>o il 30 maggio</w:t>
      </w:r>
      <w:r w:rsidR="00B50E31">
        <w:rPr>
          <w:color w:val="29303B"/>
        </w:rPr>
        <w:t xml:space="preserve"> 20</w:t>
      </w:r>
      <w:r w:rsidR="006B6697">
        <w:rPr>
          <w:color w:val="29303B"/>
        </w:rPr>
        <w:t>20</w:t>
      </w:r>
      <w:r w:rsidR="00ED1168">
        <w:rPr>
          <w:color w:val="29303B"/>
        </w:rPr>
        <w:t xml:space="preserve"> (fa fede il timbro postale) </w:t>
      </w:r>
      <w:r w:rsidR="00ED1168" w:rsidRPr="00E93F73">
        <w:rPr>
          <w:b/>
          <w:color w:val="29303B"/>
        </w:rPr>
        <w:t>3</w:t>
      </w:r>
      <w:r w:rsidR="00141628" w:rsidRPr="00E93F73">
        <w:rPr>
          <w:b/>
          <w:color w:val="29303B"/>
        </w:rPr>
        <w:t xml:space="preserve"> copie dell’opera</w:t>
      </w:r>
      <w:r w:rsidR="004E591C">
        <w:rPr>
          <w:color w:val="29303B"/>
        </w:rPr>
        <w:t xml:space="preserve"> (</w:t>
      </w:r>
      <w:r w:rsidR="00023E4E">
        <w:rPr>
          <w:color w:val="29303B"/>
        </w:rPr>
        <w:t>di cui</w:t>
      </w:r>
      <w:r w:rsidR="005C3FCE">
        <w:rPr>
          <w:color w:val="29303B"/>
        </w:rPr>
        <w:t xml:space="preserve"> </w:t>
      </w:r>
      <w:r w:rsidR="005C3FCE" w:rsidRPr="00E93F73">
        <w:rPr>
          <w:b/>
          <w:color w:val="29303B"/>
        </w:rPr>
        <w:t>una con firma autografa</w:t>
      </w:r>
      <w:r w:rsidR="004E591C">
        <w:rPr>
          <w:color w:val="29303B"/>
        </w:rPr>
        <w:t>)</w:t>
      </w:r>
      <w:r w:rsidR="00141628">
        <w:rPr>
          <w:color w:val="29303B"/>
        </w:rPr>
        <w:t xml:space="preserve"> con allegata la ricevuta postale dell’avvenuto versamento unitamente al modulo d’iscrizione (all</w:t>
      </w:r>
      <w:r w:rsidR="0034175A">
        <w:rPr>
          <w:color w:val="29303B"/>
        </w:rPr>
        <w:t>egato A) debitamente compilato.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 moduli di iscrizione si possono stampare da</w:t>
      </w:r>
      <w:r w:rsidR="0034175A">
        <w:rPr>
          <w:color w:val="29303B"/>
        </w:rPr>
        <w:t xml:space="preserve">l sito </w:t>
      </w:r>
      <w:hyperlink r:id="rId6" w:history="1">
        <w:r w:rsidR="0034175A" w:rsidRPr="00F0410F">
          <w:rPr>
            <w:rStyle w:val="Collegamentoipertestuale"/>
          </w:rPr>
          <w:t>www.editrice-leonida.com</w:t>
        </w:r>
      </w:hyperlink>
    </w:p>
    <w:p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all’indirizzo:</w:t>
      </w:r>
    </w:p>
    <w:p w:rsidR="0034175A" w:rsidRDefault="00972696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 xml:space="preserve">ditrice </w:t>
      </w:r>
      <w:r w:rsidR="00141628" w:rsidRPr="00ED1168">
        <w:rPr>
          <w:i/>
          <w:color w:val="29303B"/>
        </w:rPr>
        <w:t>Leonida</w:t>
      </w:r>
      <w:r w:rsidR="00141628">
        <w:rPr>
          <w:color w:val="29303B"/>
        </w:rPr>
        <w:t xml:space="preserve"> Via San Nicola Strozzi, 47 </w:t>
      </w:r>
      <w:r w:rsidR="0034175A">
        <w:rPr>
          <w:color w:val="29303B"/>
        </w:rPr>
        <w:t>- 89135 Gallico Superiore (RC).</w:t>
      </w:r>
    </w:p>
    <w:p w:rsidR="0034175A" w:rsidRDefault="0034175A" w:rsidP="0034175A">
      <w:pPr>
        <w:spacing w:line="312" w:lineRule="atLeast"/>
        <w:rPr>
          <w:color w:val="29303B"/>
        </w:rPr>
      </w:pPr>
    </w:p>
    <w:p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20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:rsidR="00A446E2" w:rsidRDefault="00A446E2" w:rsidP="0034175A">
      <w:pPr>
        <w:spacing w:line="312" w:lineRule="atLeast"/>
        <w:rPr>
          <w:color w:val="29303B"/>
        </w:rPr>
      </w:pPr>
    </w:p>
    <w:p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446E2" w:rsidRDefault="00A446E2" w:rsidP="0034175A">
      <w:pPr>
        <w:spacing w:line="312" w:lineRule="atLeast"/>
        <w:rPr>
          <w:color w:val="29303B"/>
        </w:rPr>
      </w:pP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 </w:t>
      </w:r>
      <w:r>
        <w:rPr>
          <w:color w:val="29303B"/>
        </w:rPr>
        <w:t>+ targa</w:t>
      </w:r>
      <w:r w:rsidR="001D0757">
        <w:rPr>
          <w:color w:val="29303B"/>
        </w:rPr>
        <w:t xml:space="preserve"> + premio in denaro di € 500,00</w:t>
      </w:r>
      <w:r w:rsidR="004052D7">
        <w:rPr>
          <w:color w:val="29303B"/>
        </w:rPr>
        <w:t xml:space="preserve"> </w:t>
      </w:r>
      <w:bookmarkStart w:id="1" w:name="_Hlk28936576"/>
      <w:r w:rsidR="004052D7">
        <w:rPr>
          <w:color w:val="29303B"/>
        </w:rPr>
        <w:t xml:space="preserve">e partecipazione in qualità di Ospite d’onore in occasione di Xenia book fair 2020 – la fiera nazionale del libro all’aperto (sull’Accoglienza) di Reggio </w:t>
      </w:r>
      <w:proofErr w:type="gramStart"/>
      <w:r w:rsidR="004052D7">
        <w:rPr>
          <w:color w:val="29303B"/>
        </w:rPr>
        <w:t>Calabria  www.xeniabookfair.it</w:t>
      </w:r>
      <w:proofErr w:type="gramEnd"/>
      <w:r>
        <w:rPr>
          <w:color w:val="29303B"/>
        </w:rPr>
        <w:t xml:space="preserve"> </w:t>
      </w:r>
      <w:r w:rsidR="004052D7">
        <w:rPr>
          <w:color w:val="29303B"/>
        </w:rPr>
        <w:t xml:space="preserve">-- </w:t>
      </w:r>
      <w:bookmarkEnd w:id="1"/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</w:t>
      </w:r>
      <w:r>
        <w:rPr>
          <w:color w:val="29303B"/>
        </w:rPr>
        <w:lastRenderedPageBreak/>
        <w:t>pergamena.</w:t>
      </w:r>
      <w:r w:rsidR="009E4477">
        <w:rPr>
          <w:color w:val="29303B"/>
        </w:rPr>
        <w:br/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4052D7">
        <w:rPr>
          <w:color w:val="29303B"/>
        </w:rPr>
        <w:t xml:space="preserve"> e partecipazione in qualità di Ospite d’onore in occasione di Xenia book fair 2020 – la fiera nazionale del libro all’aperto (sull’Accoglienza) di Reggio </w:t>
      </w:r>
      <w:proofErr w:type="gramStart"/>
      <w:r w:rsidR="004052D7">
        <w:rPr>
          <w:color w:val="29303B"/>
        </w:rPr>
        <w:t>Calabria  www.xeniabookfair.it</w:t>
      </w:r>
      <w:proofErr w:type="gramEnd"/>
      <w:r w:rsidR="004052D7">
        <w:rPr>
          <w:color w:val="29303B"/>
        </w:rPr>
        <w:t xml:space="preserve"> --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C7617" w:rsidRPr="00ED1168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(di edizione a termine, di edizione per edizione ed a partecipazione).</w:t>
      </w:r>
    </w:p>
    <w:p w:rsidR="006F6069" w:rsidRDefault="006F6069" w:rsidP="006F6069">
      <w:pPr>
        <w:pStyle w:val="stile78"/>
        <w:jc w:val="right"/>
      </w:pPr>
      <w:r>
        <w:t> </w:t>
      </w:r>
    </w:p>
    <w:p w:rsidR="007A08E1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color w:val="29303B"/>
        </w:rPr>
        <w:br/>
      </w:r>
      <w:r>
        <w:rPr>
          <w:color w:val="29303B"/>
        </w:rPr>
        <w:br/>
      </w:r>
      <w:r>
        <w:rPr>
          <w:rStyle w:val="Enfasigrassetto"/>
          <w:color w:val="29303B"/>
        </w:rPr>
        <w:t>INFORMAZIONI</w:t>
      </w:r>
    </w:p>
    <w:p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>9135 Gallico Superiore (RC) - e</w:t>
      </w:r>
      <w:r w:rsidR="00141628">
        <w:rPr>
          <w:color w:val="29303B"/>
        </w:rPr>
        <w:t>mail: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>tel. 0965/373738</w:t>
      </w: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:rsidR="00764ECD" w:rsidRPr="006264A8" w:rsidRDefault="006B6697" w:rsidP="009225B0">
      <w:pPr>
        <w:jc w:val="center"/>
        <w:rPr>
          <w:i/>
          <w:spacing w:val="8"/>
        </w:rPr>
      </w:pPr>
      <w:r>
        <w:t>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</w:t>
      </w:r>
      <w:r>
        <w:rPr>
          <w:i/>
          <w:spacing w:val="8"/>
        </w:rPr>
        <w:t>Rocco Carbone</w:t>
      </w:r>
    </w:p>
    <w:p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:rsidR="00764ECD" w:rsidRPr="006264A8" w:rsidRDefault="00764ECD" w:rsidP="009225B0">
      <w:pPr>
        <w:jc w:val="both"/>
      </w:pPr>
    </w:p>
    <w:p w:rsidR="00764ECD" w:rsidRPr="006264A8" w:rsidRDefault="00327181" w:rsidP="009225B0">
      <w:pPr>
        <w:jc w:val="both"/>
      </w:pPr>
      <w:r>
        <w:t xml:space="preserve">Alla </w:t>
      </w:r>
      <w:r w:rsidR="006B6697">
        <w:t>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6B6697">
        <w:rPr>
          <w:i/>
        </w:rPr>
        <w:t>Rocco Carbone</w:t>
      </w:r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:rsidR="00764ECD" w:rsidRDefault="00E84741" w:rsidP="009225B0">
      <w:pPr>
        <w:jc w:val="both"/>
      </w:pPr>
      <w:r>
        <w:t xml:space="preserve">  </w:t>
      </w:r>
    </w:p>
    <w:p w:rsidR="00470A31" w:rsidRDefault="00470A31" w:rsidP="009225B0">
      <w:pPr>
        <w:jc w:val="both"/>
        <w:rPr>
          <w:i/>
          <w:iCs/>
        </w:rPr>
      </w:pPr>
    </w:p>
    <w:p w:rsidR="00470A31" w:rsidRDefault="00470A31" w:rsidP="009225B0">
      <w:pPr>
        <w:jc w:val="both"/>
        <w:rPr>
          <w:i/>
          <w:iCs/>
        </w:rPr>
      </w:pPr>
    </w:p>
    <w:p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DICHIARA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:rsidR="00764ECD" w:rsidRPr="006264A8" w:rsidRDefault="00764ECD" w:rsidP="009225B0">
      <w:pPr>
        <w:ind w:left="720"/>
        <w:jc w:val="both"/>
      </w:pPr>
      <w:r w:rsidRPr="006264A8">
        <w:t>norma di legge.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lgs. 196 del 30 Giugno 2003).</w:t>
      </w:r>
    </w:p>
    <w:p w:rsidR="00764ECD" w:rsidRPr="006264A8" w:rsidRDefault="00764ECD" w:rsidP="009225B0">
      <w:pPr>
        <w:jc w:val="both"/>
        <w:rPr>
          <w:b/>
        </w:rPr>
      </w:pPr>
    </w:p>
    <w:p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>Alla presente si allega ricevuta di versamento su c/c postale n</w:t>
      </w:r>
      <w:r w:rsidRPr="00764ECD">
        <w:rPr>
          <w:u w:val="single"/>
        </w:rPr>
        <w:t xml:space="preserve">. </w:t>
      </w:r>
      <w:r w:rsidRPr="00764ECD">
        <w:rPr>
          <w:b/>
          <w:color w:val="29303B"/>
          <w:u w:val="single"/>
        </w:rPr>
        <w:t>69722056</w:t>
      </w:r>
    </w:p>
    <w:p w:rsidR="00764ECD" w:rsidRDefault="00764ECD" w:rsidP="009225B0">
      <w:pPr>
        <w:jc w:val="both"/>
        <w:rPr>
          <w:b/>
          <w:u w:val="single"/>
        </w:rPr>
      </w:pPr>
    </w:p>
    <w:p w:rsidR="00764ECD" w:rsidRDefault="00764ECD" w:rsidP="009225B0">
      <w:pPr>
        <w:jc w:val="both"/>
      </w:pPr>
    </w:p>
    <w:p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C1ED8"/>
    <w:rsid w:val="004E3C37"/>
    <w:rsid w:val="004E591C"/>
    <w:rsid w:val="005000C0"/>
    <w:rsid w:val="00524B0D"/>
    <w:rsid w:val="00544D13"/>
    <w:rsid w:val="00544D41"/>
    <w:rsid w:val="005622A4"/>
    <w:rsid w:val="00585E3F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8165E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982B7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rice-leonida.com" TargetMode="Externa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5225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16</cp:revision>
  <cp:lastPrinted>2014-02-27T10:08:00Z</cp:lastPrinted>
  <dcterms:created xsi:type="dcterms:W3CDTF">2016-06-06T07:27:00Z</dcterms:created>
  <dcterms:modified xsi:type="dcterms:W3CDTF">2020-01-20T15:10:00Z</dcterms:modified>
</cp:coreProperties>
</file>